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E1499" w14:paraId="45BEA2CF" w14:textId="77777777" w:rsidTr="007A1C52">
        <w:tc>
          <w:tcPr>
            <w:tcW w:w="2689" w:type="dxa"/>
          </w:tcPr>
          <w:p w14:paraId="1321BB9C" w14:textId="5D455072" w:rsidR="001E1499" w:rsidRPr="001E1499" w:rsidRDefault="001E1499" w:rsidP="001E1499">
            <w:pPr>
              <w:pStyle w:val="SIText"/>
            </w:pPr>
            <w:r w:rsidRPr="00CC451E">
              <w:t>Release</w:t>
            </w:r>
            <w:r w:rsidRPr="001E1499">
              <w:t xml:space="preserve"> </w:t>
            </w:r>
            <w:r>
              <w:t>2</w:t>
            </w:r>
          </w:p>
        </w:tc>
        <w:tc>
          <w:tcPr>
            <w:tcW w:w="6939" w:type="dxa"/>
          </w:tcPr>
          <w:p w14:paraId="102710DD" w14:textId="55BD1187" w:rsidR="001E1499" w:rsidRPr="001E1499" w:rsidRDefault="001E1499" w:rsidP="001E1499">
            <w:pPr>
              <w:pStyle w:val="SIText"/>
            </w:pPr>
            <w:r w:rsidRPr="00903631">
              <w:t xml:space="preserve">This version released with AHC Agriculture, Horticulture and Conservation and Land Management Training Package Version </w:t>
            </w:r>
            <w:r>
              <w:rPr>
                <w:rStyle w:val="SITemporaryText-blue"/>
              </w:rPr>
              <w:t>X</w:t>
            </w:r>
            <w:r w:rsidRPr="001E1499">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4DCCCD7" w:rsidR="00F1480E" w:rsidRPr="005404CB" w:rsidRDefault="0084716D" w:rsidP="004D474A">
            <w:pPr>
              <w:pStyle w:val="SIUNITCODE"/>
            </w:pPr>
            <w:r>
              <w:t>AHCPER2</w:t>
            </w:r>
            <w:r w:rsidR="00626C4B">
              <w:t>X3</w:t>
            </w:r>
          </w:p>
        </w:tc>
        <w:tc>
          <w:tcPr>
            <w:tcW w:w="3604" w:type="pct"/>
            <w:shd w:val="clear" w:color="auto" w:fill="auto"/>
          </w:tcPr>
          <w:p w14:paraId="01D80964" w14:textId="6876B641" w:rsidR="00F1480E" w:rsidRPr="005404CB" w:rsidRDefault="00B91517" w:rsidP="0084716D">
            <w:pPr>
              <w:pStyle w:val="SIUnittitle"/>
            </w:pPr>
            <w:r w:rsidRPr="00B91517">
              <w:t>Prepare and store products</w:t>
            </w:r>
            <w:r w:rsidR="0084716D">
              <w:t xml:space="preserve"> from a permaculture system</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2603093" w14:textId="77777777" w:rsidR="000C044A" w:rsidRPr="000C044A" w:rsidRDefault="000C044A" w:rsidP="000C044A">
            <w:pPr>
              <w:pStyle w:val="SIText"/>
            </w:pPr>
            <w:r w:rsidRPr="000C044A">
              <w:t xml:space="preserve">This unit of competency describes the skills and knowledge required to carry out routine preparation and storage of products on a permaculture property. It covers the grading, labelling, </w:t>
            </w:r>
            <w:proofErr w:type="gramStart"/>
            <w:r w:rsidRPr="000C044A">
              <w:t>treatment</w:t>
            </w:r>
            <w:proofErr w:type="gramEnd"/>
            <w:r w:rsidRPr="000C044A">
              <w:t xml:space="preserve"> and storage of harvested products.</w:t>
            </w:r>
          </w:p>
          <w:p w14:paraId="6326C0B6" w14:textId="77777777" w:rsidR="000C044A" w:rsidRPr="000C044A" w:rsidRDefault="000C044A" w:rsidP="000C044A">
            <w:pPr>
              <w:pStyle w:val="SIText"/>
            </w:pPr>
          </w:p>
          <w:p w14:paraId="60BBEB0B" w14:textId="77777777" w:rsidR="000C044A" w:rsidRPr="000C044A" w:rsidRDefault="000C044A" w:rsidP="000C044A">
            <w:pPr>
              <w:pStyle w:val="SIText"/>
            </w:pPr>
            <w:r w:rsidRPr="000C044A">
              <w:t>This unit applies to individuals who work under general supervision and exercise limited autonomy with some accountability for their own work. They undertake defined activities and work in a structured context.</w:t>
            </w:r>
          </w:p>
          <w:p w14:paraId="2434F88A" w14:textId="77777777" w:rsidR="000C044A" w:rsidRPr="000C044A" w:rsidRDefault="000C044A" w:rsidP="000C044A">
            <w:pPr>
              <w:pStyle w:val="SIText"/>
            </w:pPr>
          </w:p>
          <w:p w14:paraId="22C15BCD" w14:textId="2CB4EB5C" w:rsidR="00373436" w:rsidRPr="000754EC" w:rsidRDefault="0034276B" w:rsidP="0084716D">
            <w:pPr>
              <w:pStyle w:val="SIText"/>
            </w:pPr>
            <w:r w:rsidRPr="0034276B">
              <w:t>Licensing, legislative or certification requirements may apply to this unit where handling, processing and distribution of permaculture products are used for human consumption. Users are advised to check with relevant regulatory authority.</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C044A" w:rsidRPr="00963A46" w14:paraId="7DB7C384" w14:textId="77777777" w:rsidTr="00CA2922">
        <w:trPr>
          <w:cantSplit/>
        </w:trPr>
        <w:tc>
          <w:tcPr>
            <w:tcW w:w="1396" w:type="pct"/>
            <w:shd w:val="clear" w:color="auto" w:fill="auto"/>
          </w:tcPr>
          <w:p w14:paraId="44EC0F01" w14:textId="0C634DDE" w:rsidR="000C044A" w:rsidRPr="000C044A" w:rsidRDefault="000C044A" w:rsidP="000C044A">
            <w:pPr>
              <w:pStyle w:val="SIText"/>
            </w:pPr>
            <w:r w:rsidRPr="000C044A">
              <w:t>1. Prepare for working with permaculture products</w:t>
            </w:r>
          </w:p>
        </w:tc>
        <w:tc>
          <w:tcPr>
            <w:tcW w:w="3604" w:type="pct"/>
            <w:shd w:val="clear" w:color="auto" w:fill="auto"/>
          </w:tcPr>
          <w:p w14:paraId="4A3CEC1B" w14:textId="77777777" w:rsidR="000C044A" w:rsidRPr="000C044A" w:rsidRDefault="000C044A" w:rsidP="000C044A">
            <w:r w:rsidRPr="000C044A">
              <w:t xml:space="preserve">1.1 Select materials, tools, </w:t>
            </w:r>
            <w:proofErr w:type="gramStart"/>
            <w:r w:rsidRPr="000C044A">
              <w:t>equipment</w:t>
            </w:r>
            <w:proofErr w:type="gramEnd"/>
            <w:r w:rsidRPr="000C044A">
              <w:t xml:space="preserve"> and machinery</w:t>
            </w:r>
          </w:p>
          <w:p w14:paraId="1E3AB488" w14:textId="66EF281E" w:rsidR="000C044A" w:rsidRPr="000C044A" w:rsidRDefault="000C044A" w:rsidP="000C044A">
            <w:r w:rsidRPr="000C044A">
              <w:t xml:space="preserve">1.2 </w:t>
            </w:r>
            <w:r w:rsidR="00BA23E2">
              <w:t>C</w:t>
            </w:r>
            <w:r w:rsidRPr="000C044A">
              <w:t xml:space="preserve">heck </w:t>
            </w:r>
            <w:r w:rsidR="00BA23E2">
              <w:t xml:space="preserve">and prepare </w:t>
            </w:r>
            <w:r w:rsidRPr="000C044A">
              <w:t xml:space="preserve">tools, </w:t>
            </w:r>
            <w:proofErr w:type="gramStart"/>
            <w:r w:rsidRPr="000C044A">
              <w:t>equipment</w:t>
            </w:r>
            <w:proofErr w:type="gramEnd"/>
            <w:r w:rsidRPr="000C044A">
              <w:t xml:space="preserve"> and machinery</w:t>
            </w:r>
          </w:p>
          <w:p w14:paraId="117B7DCA" w14:textId="77777777" w:rsidR="000C044A" w:rsidRDefault="000C044A" w:rsidP="000C044A">
            <w:r w:rsidRPr="000C044A">
              <w:t>1.3 Identify products to be prepared and stored</w:t>
            </w:r>
          </w:p>
          <w:p w14:paraId="451CA6AE" w14:textId="0F974653" w:rsidR="001A1245" w:rsidRDefault="001A1245" w:rsidP="000C044A">
            <w:r>
              <w:t xml:space="preserve">1.4 Identify regulatory requirements for handling, </w:t>
            </w:r>
            <w:proofErr w:type="gramStart"/>
            <w:r>
              <w:t>processing</w:t>
            </w:r>
            <w:proofErr w:type="gramEnd"/>
            <w:r>
              <w:t xml:space="preserve"> and storing product  </w:t>
            </w:r>
          </w:p>
          <w:p w14:paraId="4B044429" w14:textId="2E73C29F" w:rsidR="00BA23E2" w:rsidRPr="000C044A" w:rsidRDefault="00BA23E2" w:rsidP="0084716D">
            <w:r>
              <w:t>1.</w:t>
            </w:r>
            <w:r w:rsidR="001A1245">
              <w:t>5</w:t>
            </w:r>
            <w:r>
              <w:t xml:space="preserve"> Identify </w:t>
            </w:r>
            <w:r w:rsidR="001A1245">
              <w:t xml:space="preserve">safety </w:t>
            </w:r>
            <w:r>
              <w:t xml:space="preserve">hazards and implement controls according to workplace </w:t>
            </w:r>
            <w:r w:rsidR="001A1245">
              <w:t xml:space="preserve">safety </w:t>
            </w:r>
            <w:r>
              <w:t>procedures</w:t>
            </w:r>
          </w:p>
        </w:tc>
      </w:tr>
      <w:tr w:rsidR="000C044A" w:rsidRPr="00963A46" w14:paraId="3F89A880" w14:textId="77777777" w:rsidTr="00CA2922">
        <w:trPr>
          <w:cantSplit/>
        </w:trPr>
        <w:tc>
          <w:tcPr>
            <w:tcW w:w="1396" w:type="pct"/>
            <w:shd w:val="clear" w:color="auto" w:fill="auto"/>
          </w:tcPr>
          <w:p w14:paraId="0DD48B01" w14:textId="7E8D06F0" w:rsidR="000C044A" w:rsidRPr="000C044A" w:rsidRDefault="000C044A" w:rsidP="000C044A">
            <w:pPr>
              <w:pStyle w:val="SIText"/>
            </w:pPr>
            <w:r w:rsidRPr="000C044A">
              <w:t>2. Transport harvested products</w:t>
            </w:r>
          </w:p>
        </w:tc>
        <w:tc>
          <w:tcPr>
            <w:tcW w:w="3604" w:type="pct"/>
            <w:shd w:val="clear" w:color="auto" w:fill="auto"/>
          </w:tcPr>
          <w:p w14:paraId="31D7602F" w14:textId="7FE2E1C8" w:rsidR="000C044A" w:rsidRPr="000C044A" w:rsidRDefault="000C044A" w:rsidP="000C044A">
            <w:r w:rsidRPr="000C044A">
              <w:t xml:space="preserve">2.1 Handle products and their containers </w:t>
            </w:r>
            <w:r w:rsidR="001A1245">
              <w:t>according to workplace and regulatory requirements</w:t>
            </w:r>
          </w:p>
          <w:p w14:paraId="2E91B841" w14:textId="3DFCC286" w:rsidR="000C044A" w:rsidRPr="000C044A" w:rsidRDefault="000C044A" w:rsidP="000C044A">
            <w:r w:rsidRPr="000C044A">
              <w:t>2.2 Transport products to preparation area</w:t>
            </w:r>
          </w:p>
          <w:p w14:paraId="2B00249F" w14:textId="2756638A" w:rsidR="000C044A" w:rsidRPr="000C044A" w:rsidRDefault="000C044A" w:rsidP="000C044A">
            <w:pPr>
              <w:pStyle w:val="SIText"/>
            </w:pPr>
            <w:r w:rsidRPr="000C044A">
              <w:t>2.3 Ensure containers are maintained in good condition</w:t>
            </w:r>
          </w:p>
        </w:tc>
      </w:tr>
      <w:tr w:rsidR="000C044A" w:rsidRPr="00963A46" w14:paraId="4CEBBAEB" w14:textId="77777777" w:rsidTr="00CA2922">
        <w:trPr>
          <w:cantSplit/>
        </w:trPr>
        <w:tc>
          <w:tcPr>
            <w:tcW w:w="1396" w:type="pct"/>
            <w:shd w:val="clear" w:color="auto" w:fill="auto"/>
          </w:tcPr>
          <w:p w14:paraId="1F120DF2" w14:textId="76CAEE55" w:rsidR="000C044A" w:rsidRPr="000C044A" w:rsidRDefault="000C044A" w:rsidP="000C044A">
            <w:pPr>
              <w:pStyle w:val="SIText"/>
            </w:pPr>
            <w:r w:rsidRPr="000C044A">
              <w:t>3. Grade, label and treat products</w:t>
            </w:r>
          </w:p>
        </w:tc>
        <w:tc>
          <w:tcPr>
            <w:tcW w:w="3604" w:type="pct"/>
            <w:shd w:val="clear" w:color="auto" w:fill="auto"/>
          </w:tcPr>
          <w:p w14:paraId="6F5734CE" w14:textId="77777777" w:rsidR="000C044A" w:rsidRPr="000C044A" w:rsidRDefault="000C044A" w:rsidP="000C044A">
            <w:r w:rsidRPr="000C044A">
              <w:t>3.1 Grade and label harvested products</w:t>
            </w:r>
          </w:p>
          <w:p w14:paraId="7F91A523" w14:textId="5B22AA21" w:rsidR="000C044A" w:rsidRPr="000C044A" w:rsidRDefault="000C044A" w:rsidP="000C044A">
            <w:r w:rsidRPr="000C044A">
              <w:t xml:space="preserve">3.2 Identify </w:t>
            </w:r>
            <w:r w:rsidR="00BA23E2">
              <w:t xml:space="preserve">and dispose of defective </w:t>
            </w:r>
            <w:r w:rsidRPr="000C044A">
              <w:t>products</w:t>
            </w:r>
          </w:p>
          <w:p w14:paraId="11793BE9" w14:textId="127E78AC" w:rsidR="000C044A" w:rsidRPr="000C044A" w:rsidRDefault="000C044A" w:rsidP="000C044A">
            <w:r w:rsidRPr="000C044A">
              <w:t xml:space="preserve">3.3 Apply treatments to products </w:t>
            </w:r>
            <w:r w:rsidR="00BA23E2">
              <w:t>according to workplace procedures and industry standards</w:t>
            </w:r>
          </w:p>
          <w:p w14:paraId="30767ED0" w14:textId="72FC076C" w:rsidR="000C044A" w:rsidRPr="000C044A" w:rsidRDefault="000C044A" w:rsidP="000C044A">
            <w:pPr>
              <w:pStyle w:val="SIText"/>
            </w:pPr>
            <w:r w:rsidRPr="000C044A">
              <w:t>3.4 Clean and maintain tools, equipment and machinery used in product treatment</w:t>
            </w:r>
          </w:p>
        </w:tc>
      </w:tr>
      <w:tr w:rsidR="000C044A" w:rsidRPr="00963A46" w14:paraId="26B88355" w14:textId="77777777" w:rsidTr="00CA2922">
        <w:trPr>
          <w:cantSplit/>
        </w:trPr>
        <w:tc>
          <w:tcPr>
            <w:tcW w:w="1396" w:type="pct"/>
            <w:shd w:val="clear" w:color="auto" w:fill="auto"/>
          </w:tcPr>
          <w:p w14:paraId="2A649331" w14:textId="5BA44DAC" w:rsidR="000C044A" w:rsidRPr="000C044A" w:rsidRDefault="000C044A" w:rsidP="000C044A">
            <w:pPr>
              <w:pStyle w:val="SIText"/>
            </w:pPr>
            <w:r w:rsidRPr="000C044A">
              <w:t>4. Pack products</w:t>
            </w:r>
          </w:p>
        </w:tc>
        <w:tc>
          <w:tcPr>
            <w:tcW w:w="3604" w:type="pct"/>
            <w:shd w:val="clear" w:color="auto" w:fill="auto"/>
          </w:tcPr>
          <w:p w14:paraId="698F61BE" w14:textId="77777777" w:rsidR="000C044A" w:rsidRPr="000C044A" w:rsidRDefault="000C044A" w:rsidP="000C044A">
            <w:r w:rsidRPr="000C044A">
              <w:t>4.1 Identify and confirm packaging materials, containers, filling techniques and labelling requirements with supervisor</w:t>
            </w:r>
          </w:p>
          <w:p w14:paraId="3CA5A238" w14:textId="18E80CDE" w:rsidR="000C044A" w:rsidRPr="000C044A" w:rsidRDefault="000C044A" w:rsidP="000C044A">
            <w:r w:rsidRPr="000C044A">
              <w:t>4.2 Select packaging materials and container for product</w:t>
            </w:r>
          </w:p>
          <w:p w14:paraId="6F6F951E" w14:textId="394D2346" w:rsidR="000C044A" w:rsidRPr="000C044A" w:rsidRDefault="000C044A" w:rsidP="000C044A">
            <w:r w:rsidRPr="000C044A">
              <w:t>4.3 Use filling techniques for specific containers and products</w:t>
            </w:r>
          </w:p>
        </w:tc>
      </w:tr>
      <w:tr w:rsidR="000C044A" w:rsidRPr="00963A46" w14:paraId="4E4F69E2" w14:textId="77777777" w:rsidTr="00CA2922">
        <w:trPr>
          <w:cantSplit/>
        </w:trPr>
        <w:tc>
          <w:tcPr>
            <w:tcW w:w="1396" w:type="pct"/>
            <w:shd w:val="clear" w:color="auto" w:fill="auto"/>
          </w:tcPr>
          <w:p w14:paraId="2C66E50D" w14:textId="5F4F019B" w:rsidR="000C044A" w:rsidRPr="000C044A" w:rsidRDefault="000C044A" w:rsidP="000C044A">
            <w:pPr>
              <w:pStyle w:val="SIText"/>
            </w:pPr>
            <w:r w:rsidRPr="000C044A">
              <w:t>5. Store products</w:t>
            </w:r>
          </w:p>
        </w:tc>
        <w:tc>
          <w:tcPr>
            <w:tcW w:w="3604" w:type="pct"/>
            <w:shd w:val="clear" w:color="auto" w:fill="auto"/>
          </w:tcPr>
          <w:p w14:paraId="74FD7497" w14:textId="163A779F" w:rsidR="000C044A" w:rsidRPr="000C044A" w:rsidRDefault="000C044A" w:rsidP="000C044A">
            <w:r w:rsidRPr="000C044A">
              <w:t xml:space="preserve">5.1 Transport and </w:t>
            </w:r>
            <w:r w:rsidR="00BA23E2">
              <w:t>store</w:t>
            </w:r>
            <w:r w:rsidR="00BA23E2" w:rsidRPr="000C044A">
              <w:t xml:space="preserve"> products </w:t>
            </w:r>
            <w:r w:rsidR="00BA23E2">
              <w:t>according to workplace procedures</w:t>
            </w:r>
          </w:p>
          <w:p w14:paraId="3A6ECA87" w14:textId="77777777" w:rsidR="000C044A" w:rsidRPr="000C044A" w:rsidRDefault="000C044A" w:rsidP="000C044A">
            <w:r w:rsidRPr="000C044A">
              <w:t>5.2 Check the condition of stored products</w:t>
            </w:r>
          </w:p>
          <w:p w14:paraId="19F98FAD" w14:textId="5C0BBD71" w:rsidR="00BA23E2" w:rsidRDefault="000C044A" w:rsidP="000C044A">
            <w:r w:rsidRPr="000C044A">
              <w:t>5.3 Remove damaged products and containers from storage</w:t>
            </w:r>
          </w:p>
          <w:p w14:paraId="475C78AE" w14:textId="1FC8D98B" w:rsidR="000C044A" w:rsidRPr="000C044A" w:rsidRDefault="00BA23E2" w:rsidP="000C044A">
            <w:r>
              <w:t>5.4 R</w:t>
            </w:r>
            <w:r w:rsidR="000C044A" w:rsidRPr="000C044A">
              <w:t>epair</w:t>
            </w:r>
            <w:r>
              <w:t xml:space="preserve">, </w:t>
            </w:r>
            <w:r w:rsidR="000C044A" w:rsidRPr="000C044A">
              <w:t xml:space="preserve">re-pack </w:t>
            </w:r>
            <w:r>
              <w:t>or discard damaged product according to workplace procedures</w:t>
            </w:r>
          </w:p>
          <w:p w14:paraId="026DEDFB" w14:textId="774E6643" w:rsidR="000C044A" w:rsidRPr="000C044A" w:rsidRDefault="000C044A" w:rsidP="0084716D">
            <w:r w:rsidRPr="000C044A">
              <w:t>5.</w:t>
            </w:r>
            <w:r w:rsidR="001A1245">
              <w:t>5</w:t>
            </w:r>
            <w:r w:rsidRPr="000C044A">
              <w:t xml:space="preserve"> Clean the storage facility and packing containers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2648C9B8"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FA20A3" w:rsidRPr="005404CB" w:rsidRDefault="00FA20A3" w:rsidP="005404CB">
            <w:pPr>
              <w:rPr>
                <w:rStyle w:val="SIText-Italic"/>
                <w:rFonts w:eastAsiaTheme="majorEastAsia"/>
              </w:rPr>
            </w:pPr>
          </w:p>
        </w:tc>
      </w:tr>
      <w:tr w:rsidR="00FA20A3" w:rsidRPr="00336FCA" w:rsidDel="00423CB2" w14:paraId="1952BECD" w14:textId="77777777" w:rsidTr="00FA20A3">
        <w:tc>
          <w:tcPr>
            <w:tcW w:w="5000" w:type="pct"/>
          </w:tcPr>
          <w:p w14:paraId="775880D1" w14:textId="449301F5" w:rsidR="00FA20A3" w:rsidRPr="005404CB" w:rsidRDefault="00FA20A3"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52CE3F39" w:rsidR="00041E59" w:rsidRPr="005404CB" w:rsidRDefault="0084716D" w:rsidP="005404CB">
            <w:pPr>
              <w:pStyle w:val="SIText"/>
            </w:pPr>
            <w:r>
              <w:t>AHCPER2</w:t>
            </w:r>
            <w:r w:rsidR="00626C4B">
              <w:t>X3</w:t>
            </w:r>
            <w:r w:rsidRPr="0084716D">
              <w:t xml:space="preserve"> Prepare and store products from a permaculture system</w:t>
            </w:r>
          </w:p>
        </w:tc>
        <w:tc>
          <w:tcPr>
            <w:tcW w:w="1105" w:type="pct"/>
          </w:tcPr>
          <w:p w14:paraId="64EA7AE3" w14:textId="5022F914" w:rsidR="00041E59" w:rsidRPr="005404CB" w:rsidRDefault="0084716D" w:rsidP="005404CB">
            <w:pPr>
              <w:pStyle w:val="SIText"/>
            </w:pPr>
            <w:r>
              <w:t>AHCPER205 Prepare and store permaculture products</w:t>
            </w:r>
          </w:p>
        </w:tc>
        <w:tc>
          <w:tcPr>
            <w:tcW w:w="1251" w:type="pct"/>
          </w:tcPr>
          <w:p w14:paraId="172E19BA" w14:textId="77777777" w:rsidR="00041E59" w:rsidRDefault="00E94CAC" w:rsidP="005404CB">
            <w:pPr>
              <w:pStyle w:val="SIText"/>
            </w:pPr>
            <w:r>
              <w:t>Title change for clarity of unit intent.</w:t>
            </w:r>
          </w:p>
          <w:p w14:paraId="60804656" w14:textId="77777777" w:rsidR="00E94CAC" w:rsidRDefault="00E94CAC" w:rsidP="005404CB">
            <w:pPr>
              <w:pStyle w:val="SIText"/>
            </w:pPr>
            <w:r>
              <w:t>Minor change to Application for consistency</w:t>
            </w:r>
          </w:p>
          <w:p w14:paraId="3E031D32" w14:textId="5F97F795" w:rsidR="00E94CAC" w:rsidRPr="005404CB" w:rsidRDefault="00E94CAC">
            <w:pPr>
              <w:pStyle w:val="SIText"/>
            </w:pPr>
            <w:r>
              <w:t>Changes to Performance Criteria and reference</w:t>
            </w:r>
            <w:r w:rsidR="005B13AD">
              <w:t xml:space="preserve">d </w:t>
            </w:r>
            <w:r>
              <w:t>workplace health and safety and regulatory requirement for products</w:t>
            </w:r>
          </w:p>
        </w:tc>
        <w:tc>
          <w:tcPr>
            <w:tcW w:w="1616" w:type="pct"/>
          </w:tcPr>
          <w:p w14:paraId="426455CD" w14:textId="0B413050" w:rsidR="00916CD7" w:rsidRPr="005404CB" w:rsidRDefault="00E94CAC" w:rsidP="005404CB">
            <w:pPr>
              <w:pStyle w:val="SIText"/>
            </w:pPr>
            <w:r>
              <w:t>Not equivalent</w:t>
            </w:r>
          </w:p>
        </w:tc>
      </w:tr>
    </w:tbl>
    <w:p w14:paraId="127C3A94" w14:textId="3417391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654EE774" w:rsidR="00556C4C" w:rsidRPr="005404CB" w:rsidRDefault="00556C4C" w:rsidP="004D474A">
            <w:pPr>
              <w:pStyle w:val="SIUnittitle"/>
            </w:pPr>
            <w:r w:rsidRPr="00F56827">
              <w:t xml:space="preserve">Assessment requirements for </w:t>
            </w:r>
            <w:r w:rsidR="00B91517" w:rsidRPr="00B91517">
              <w:t>AHCPER2</w:t>
            </w:r>
            <w:r w:rsidR="00626C4B">
              <w:t>X3</w:t>
            </w:r>
            <w:r w:rsidR="00B91517" w:rsidRPr="00B91517">
              <w:t xml:space="preserve"> Prepare and store products</w:t>
            </w:r>
            <w:r w:rsidR="0084716D">
              <w:t xml:space="preserve"> from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F8EAA37" w14:textId="570DEA9D" w:rsidR="004D605D" w:rsidRPr="004D605D" w:rsidRDefault="004D605D" w:rsidP="004D605D">
            <w:r w:rsidRPr="004D605D">
              <w:t xml:space="preserve">An individual demonstrating competency must satisfy </w:t>
            </w:r>
            <w:proofErr w:type="gramStart"/>
            <w:r w:rsidRPr="004D605D">
              <w:t>all of</w:t>
            </w:r>
            <w:proofErr w:type="gramEnd"/>
            <w:r w:rsidRPr="004D605D">
              <w:t xml:space="preserve"> the elements and performance criteria in this unit.</w:t>
            </w:r>
          </w:p>
          <w:p w14:paraId="6C7D394D" w14:textId="28C8D71C" w:rsidR="00C3093A" w:rsidRDefault="004D605D" w:rsidP="00C3093A">
            <w:pPr>
              <w:pStyle w:val="SIText"/>
            </w:pPr>
            <w:r w:rsidRPr="004D605D">
              <w:t>There must be evidence that the individual has</w:t>
            </w:r>
            <w:r>
              <w:t xml:space="preserve"> </w:t>
            </w:r>
            <w:r w:rsidR="00C3093A">
              <w:t>prepared and stored two products for at least 3 of the following product types</w:t>
            </w:r>
            <w:r w:rsidRPr="004D605D">
              <w:t>:</w:t>
            </w:r>
          </w:p>
          <w:p w14:paraId="363242BB" w14:textId="6A96F03E" w:rsidR="00C3093A" w:rsidRPr="00C3093A" w:rsidRDefault="00C3093A" w:rsidP="00626C4B">
            <w:pPr>
              <w:pStyle w:val="SIBulletList1"/>
            </w:pPr>
            <w:r w:rsidRPr="00C3093A">
              <w:t>plants</w:t>
            </w:r>
          </w:p>
          <w:p w14:paraId="4136D653" w14:textId="6C8EF5AD" w:rsidR="00C3093A" w:rsidRPr="00C3093A" w:rsidRDefault="00C3093A" w:rsidP="00626C4B">
            <w:pPr>
              <w:pStyle w:val="SIBulletList1"/>
            </w:pPr>
            <w:r w:rsidRPr="00C3093A">
              <w:t>animals</w:t>
            </w:r>
          </w:p>
          <w:p w14:paraId="6FC9188C" w14:textId="1B000C06" w:rsidR="00C3093A" w:rsidRPr="00C3093A" w:rsidRDefault="00C3093A" w:rsidP="00626C4B">
            <w:pPr>
              <w:pStyle w:val="SIBulletList1"/>
            </w:pPr>
            <w:r>
              <w:t>i</w:t>
            </w:r>
            <w:r w:rsidRPr="00C3093A">
              <w:t>nvertebrates</w:t>
            </w:r>
          </w:p>
          <w:p w14:paraId="3B1DA9EE" w14:textId="4C7AB860" w:rsidR="00C3093A" w:rsidRDefault="00C3093A" w:rsidP="00626C4B">
            <w:pPr>
              <w:pStyle w:val="SIBulletList1"/>
            </w:pPr>
            <w:r w:rsidRPr="00C3093A">
              <w:t>fungi and yeasts</w:t>
            </w:r>
          </w:p>
          <w:p w14:paraId="68F24357" w14:textId="46035283" w:rsidR="004D605D" w:rsidRDefault="00C3093A" w:rsidP="00C3093A">
            <w:pPr>
              <w:pStyle w:val="SIText"/>
            </w:pPr>
            <w:r>
              <w:t>There must also be evidence the individual has:</w:t>
            </w:r>
          </w:p>
          <w:p w14:paraId="2D8285AC" w14:textId="0FC268F2" w:rsidR="004D605D" w:rsidRDefault="004D605D" w:rsidP="00F02CB7">
            <w:pPr>
              <w:pStyle w:val="SIBulletList1"/>
            </w:pPr>
            <w:r>
              <w:t>identified and prepared materials, equipment and resources for product preparation and storage</w:t>
            </w:r>
          </w:p>
          <w:p w14:paraId="3040CCE1" w14:textId="410099B9" w:rsidR="004D605D" w:rsidRDefault="004D605D" w:rsidP="00F02CB7">
            <w:pPr>
              <w:pStyle w:val="SIBulletList1"/>
            </w:pPr>
            <w:r>
              <w:t>identified and complied with regulations and workplace procedures for product</w:t>
            </w:r>
          </w:p>
          <w:p w14:paraId="15DD18D2" w14:textId="60F39A0C" w:rsidR="00F02CB7" w:rsidRPr="00F02CB7" w:rsidRDefault="004D605D" w:rsidP="00F02CB7">
            <w:pPr>
              <w:pStyle w:val="SIBulletList1"/>
            </w:pPr>
            <w:r>
              <w:t xml:space="preserve">identified safety hazards and implemented controls to safely </w:t>
            </w:r>
            <w:r w:rsidR="00F02CB7" w:rsidRPr="00F02CB7">
              <w:t>handle</w:t>
            </w:r>
            <w:r>
              <w:t xml:space="preserve">d and transport </w:t>
            </w:r>
            <w:r w:rsidR="00F02CB7" w:rsidRPr="00F02CB7">
              <w:t>products and containers</w:t>
            </w:r>
          </w:p>
          <w:p w14:paraId="3E81BECC" w14:textId="4D7A30BA" w:rsidR="004D605D" w:rsidRPr="004D605D" w:rsidRDefault="004D605D" w:rsidP="004D605D">
            <w:pPr>
              <w:pStyle w:val="SIBulletList1"/>
            </w:pPr>
            <w:r>
              <w:t xml:space="preserve">graded, labelled, </w:t>
            </w:r>
            <w:proofErr w:type="gramStart"/>
            <w:r>
              <w:t>packaged</w:t>
            </w:r>
            <w:proofErr w:type="gramEnd"/>
            <w:r>
              <w:t xml:space="preserve"> and stored </w:t>
            </w:r>
            <w:r w:rsidRPr="00F02CB7">
              <w:t>products</w:t>
            </w:r>
          </w:p>
          <w:p w14:paraId="561885AD" w14:textId="6B046470" w:rsidR="00F02CB7" w:rsidRPr="00F02CB7" w:rsidRDefault="00F02CB7" w:rsidP="00F02CB7">
            <w:pPr>
              <w:pStyle w:val="SIBulletList1"/>
            </w:pPr>
            <w:r w:rsidRPr="00F02CB7">
              <w:t>maintain</w:t>
            </w:r>
            <w:r w:rsidR="004D605D">
              <w:t>ed</w:t>
            </w:r>
            <w:r w:rsidRPr="00F02CB7">
              <w:t xml:space="preserve"> product storage areas and containers</w:t>
            </w:r>
          </w:p>
          <w:p w14:paraId="6BFA69AA" w14:textId="09A42780" w:rsidR="00556C4C" w:rsidRPr="005404CB" w:rsidRDefault="00F02CB7" w:rsidP="004D474A">
            <w:pPr>
              <w:pStyle w:val="SIBulletList1"/>
            </w:pPr>
            <w:r w:rsidRPr="00F02CB7">
              <w:t>check</w:t>
            </w:r>
            <w:r w:rsidR="004D605D">
              <w:t>ed</w:t>
            </w:r>
            <w:r w:rsidRPr="00F02CB7">
              <w:t xml:space="preserve"> stored products for damage</w:t>
            </w:r>
            <w:r w:rsidR="004D605D">
              <w:t xml:space="preserve"> and rectified damaged product.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6A8D80B8" w14:textId="4E0BF900" w:rsidR="004D474A" w:rsidRDefault="004D474A" w:rsidP="004D474A">
            <w:pPr>
              <w:pStyle w:val="SIText"/>
            </w:pPr>
            <w:r>
              <w:t>An individual must be able to demonstrate the knowledge required to perform the tasks outlined in the elements and performance criteria of this unit. This includes knowledge of:</w:t>
            </w:r>
          </w:p>
          <w:p w14:paraId="62E736EA" w14:textId="6E77DB0B" w:rsidR="004D474A" w:rsidRDefault="00F02CB7" w:rsidP="00C3093A">
            <w:pPr>
              <w:pStyle w:val="SIBulletList1"/>
            </w:pPr>
            <w:r w:rsidRPr="00F02CB7">
              <w:t>preparation and storage</w:t>
            </w:r>
            <w:r w:rsidR="004D605D" w:rsidRPr="00F02CB7">
              <w:t xml:space="preserve"> </w:t>
            </w:r>
            <w:r w:rsidR="004D474A">
              <w:t xml:space="preserve">of products produced in a </w:t>
            </w:r>
            <w:r w:rsidR="004D605D" w:rsidRPr="00F02CB7">
              <w:t xml:space="preserve">permaculture </w:t>
            </w:r>
            <w:r w:rsidR="004D474A">
              <w:t>system</w:t>
            </w:r>
            <w:r w:rsidR="004D474A" w:rsidRPr="00F02CB7">
              <w:t xml:space="preserve"> </w:t>
            </w:r>
          </w:p>
          <w:p w14:paraId="1BF9C057" w14:textId="5B32A05F" w:rsidR="004D474A" w:rsidRDefault="004D474A" w:rsidP="004D474A">
            <w:pPr>
              <w:pStyle w:val="SIBulletList2"/>
            </w:pPr>
            <w:r w:rsidRPr="00F02CB7">
              <w:t xml:space="preserve">preserving </w:t>
            </w:r>
            <w:r w:rsidRPr="004D474A">
              <w:t>techniques for harvested products</w:t>
            </w:r>
          </w:p>
          <w:p w14:paraId="0D5C7AF9" w14:textId="32F71DF0" w:rsidR="007B247C" w:rsidRPr="004D474A" w:rsidRDefault="007B247C" w:rsidP="004D474A">
            <w:pPr>
              <w:pStyle w:val="SIBulletList2"/>
            </w:pPr>
            <w:r>
              <w:t>methods of storing product to retain product quality</w:t>
            </w:r>
          </w:p>
          <w:p w14:paraId="50E29521" w14:textId="71F7BF3F" w:rsidR="00F02CB7" w:rsidRDefault="004D474A" w:rsidP="00C3093A">
            <w:pPr>
              <w:pStyle w:val="SIBulletList1"/>
            </w:pPr>
            <w:r>
              <w:t>r</w:t>
            </w:r>
            <w:r w:rsidR="00F02CB7" w:rsidRPr="00F02CB7">
              <w:t>ange of products produced by permaculture enterprises and their yields</w:t>
            </w:r>
            <w:r>
              <w:t xml:space="preserve"> including</w:t>
            </w:r>
            <w:r w:rsidR="007B247C">
              <w:t xml:space="preserve"> products from</w:t>
            </w:r>
            <w:r>
              <w:t>:</w:t>
            </w:r>
          </w:p>
          <w:p w14:paraId="1F1294FB" w14:textId="50722A06" w:rsidR="004D474A" w:rsidRDefault="004D474A">
            <w:pPr>
              <w:pStyle w:val="SIBulletList2"/>
            </w:pPr>
            <w:r>
              <w:t>plant</w:t>
            </w:r>
            <w:r w:rsidR="007B247C">
              <w:t>s</w:t>
            </w:r>
          </w:p>
          <w:p w14:paraId="26EA1A48" w14:textId="28ACC96B" w:rsidR="004D474A" w:rsidRDefault="004D474A">
            <w:pPr>
              <w:pStyle w:val="SIBulletList2"/>
            </w:pPr>
            <w:r>
              <w:t>animals</w:t>
            </w:r>
          </w:p>
          <w:p w14:paraId="3A97905E" w14:textId="1CE18151" w:rsidR="004D474A" w:rsidRDefault="004D474A">
            <w:pPr>
              <w:pStyle w:val="SIBulletList2"/>
            </w:pPr>
            <w:r>
              <w:t>invertebrate</w:t>
            </w:r>
            <w:r w:rsidR="007B247C">
              <w:t>s</w:t>
            </w:r>
          </w:p>
          <w:p w14:paraId="467E4458" w14:textId="204DEDAF" w:rsidR="004D474A" w:rsidRDefault="004D474A">
            <w:pPr>
              <w:pStyle w:val="SIBulletList2"/>
            </w:pPr>
            <w:r>
              <w:t>fungi and yeasts</w:t>
            </w:r>
          </w:p>
          <w:p w14:paraId="105DA9B9" w14:textId="504EC3DF" w:rsidR="00F02CB7" w:rsidRPr="00F02CB7" w:rsidRDefault="00F02CB7" w:rsidP="00F02CB7">
            <w:pPr>
              <w:pStyle w:val="SIBulletList1"/>
            </w:pPr>
            <w:r w:rsidRPr="00F02CB7">
              <w:t xml:space="preserve">handling, </w:t>
            </w:r>
            <w:proofErr w:type="gramStart"/>
            <w:r w:rsidRPr="00F02CB7">
              <w:t>preparation</w:t>
            </w:r>
            <w:proofErr w:type="gramEnd"/>
            <w:r w:rsidRPr="00F02CB7">
              <w:t xml:space="preserve"> and treatment techniques for a range of products, </w:t>
            </w:r>
            <w:r w:rsidR="004D474A">
              <w:t>including</w:t>
            </w:r>
            <w:r w:rsidRPr="00F02CB7">
              <w:t>:</w:t>
            </w:r>
          </w:p>
          <w:p w14:paraId="7444D26E" w14:textId="78BD2570" w:rsidR="00F02CB7" w:rsidRPr="00F02CB7" w:rsidRDefault="00F02CB7" w:rsidP="00F02CB7">
            <w:pPr>
              <w:pStyle w:val="SIBulletList2"/>
            </w:pPr>
            <w:r w:rsidRPr="00F02CB7">
              <w:t xml:space="preserve">observation and identification of </w:t>
            </w:r>
            <w:r w:rsidR="004D474A">
              <w:t xml:space="preserve">product maturity for </w:t>
            </w:r>
            <w:r w:rsidRPr="00F02CB7">
              <w:t>harvest</w:t>
            </w:r>
          </w:p>
          <w:p w14:paraId="0F49B6F5" w14:textId="77777777" w:rsidR="00F02CB7" w:rsidRDefault="00F02CB7" w:rsidP="00F02CB7">
            <w:pPr>
              <w:pStyle w:val="SIBulletList2"/>
            </w:pPr>
            <w:r w:rsidRPr="00F02CB7">
              <w:t>storage methods for different products</w:t>
            </w:r>
          </w:p>
          <w:p w14:paraId="44B4B4D9" w14:textId="5DBFADA1" w:rsidR="004D474A" w:rsidRDefault="004D474A" w:rsidP="00F02CB7">
            <w:pPr>
              <w:pStyle w:val="SIBulletList2"/>
            </w:pPr>
            <w:r>
              <w:t>packaging types for products</w:t>
            </w:r>
          </w:p>
          <w:p w14:paraId="1D74DC19" w14:textId="0457A538" w:rsidR="004D474A" w:rsidRDefault="007B247C" w:rsidP="00F02CB7">
            <w:pPr>
              <w:pStyle w:val="SIBulletList2"/>
            </w:pPr>
            <w:r>
              <w:t>grading and packaging standards</w:t>
            </w:r>
          </w:p>
          <w:p w14:paraId="316A1748" w14:textId="5636BF79" w:rsidR="007B247C" w:rsidRPr="00F02CB7" w:rsidRDefault="007B247C" w:rsidP="00F02CB7">
            <w:pPr>
              <w:pStyle w:val="SIBulletList2"/>
            </w:pPr>
            <w:r>
              <w:t>methods and equipment used in packaging</w:t>
            </w:r>
          </w:p>
          <w:p w14:paraId="65F0ADAE" w14:textId="427CF08E" w:rsidR="004D474A" w:rsidRDefault="00F02CB7" w:rsidP="001303D7">
            <w:pPr>
              <w:pStyle w:val="SIBulletList2"/>
            </w:pPr>
            <w:r w:rsidRPr="00F02CB7">
              <w:t>pests</w:t>
            </w:r>
            <w:r w:rsidR="004D474A">
              <w:t xml:space="preserve">, </w:t>
            </w:r>
            <w:proofErr w:type="gramStart"/>
            <w:r w:rsidRPr="00F02CB7">
              <w:t>diseases</w:t>
            </w:r>
            <w:proofErr w:type="gramEnd"/>
            <w:r w:rsidR="004D474A">
              <w:t xml:space="preserve"> and microbes</w:t>
            </w:r>
            <w:r w:rsidRPr="00F02CB7">
              <w:t xml:space="preserve"> likely to affect stor</w:t>
            </w:r>
            <w:r w:rsidR="004D474A">
              <w:t>ed produce</w:t>
            </w:r>
          </w:p>
          <w:p w14:paraId="078E2E0D" w14:textId="77777777" w:rsidR="00F02CB7" w:rsidRDefault="00F02CB7" w:rsidP="001303D7">
            <w:pPr>
              <w:pStyle w:val="SIBulletList2"/>
            </w:pPr>
            <w:r w:rsidRPr="00F02CB7">
              <w:t>hygiene issues in the handling and storage of permaculture products</w:t>
            </w:r>
          </w:p>
          <w:p w14:paraId="04139752" w14:textId="44F96E72" w:rsidR="00BA614D" w:rsidRDefault="00BA614D" w:rsidP="00C3093A">
            <w:pPr>
              <w:pStyle w:val="SIBulletList1"/>
            </w:pPr>
            <w:r>
              <w:t>regulatory restrictions on</w:t>
            </w:r>
            <w:r w:rsidR="004D474A">
              <w:t xml:space="preserve"> handling, </w:t>
            </w:r>
            <w:proofErr w:type="gramStart"/>
            <w:r>
              <w:t>storing</w:t>
            </w:r>
            <w:proofErr w:type="gramEnd"/>
            <w:r>
              <w:t xml:space="preserve"> </w:t>
            </w:r>
            <w:r w:rsidR="004D474A">
              <w:t xml:space="preserve">and distributing </w:t>
            </w:r>
            <w:r>
              <w:t>product</w:t>
            </w:r>
          </w:p>
          <w:p w14:paraId="5C8CD985" w14:textId="4E2544D6" w:rsidR="00F1480E" w:rsidRPr="005404CB" w:rsidRDefault="004D474A" w:rsidP="00C3093A">
            <w:pPr>
              <w:pStyle w:val="SIBulletList1"/>
            </w:pPr>
            <w:r>
              <w:t xml:space="preserve">product related </w:t>
            </w:r>
            <w:r w:rsidR="00BA614D">
              <w:t>permaculture industry standards</w:t>
            </w:r>
            <w:r w:rsidR="007B247C">
              <w:t xml:space="preserve"> including approved treatments.</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6C8F19D8" w14:textId="05BAF7FF" w:rsidR="007B247C" w:rsidRDefault="007B247C" w:rsidP="007B247C">
            <w:pPr>
              <w:pStyle w:val="SIText"/>
            </w:pPr>
            <w:r>
              <w:t xml:space="preserve">Assessment of the skills in this unit of competency must take place under the following conditions: </w:t>
            </w:r>
          </w:p>
          <w:p w14:paraId="48DF6728" w14:textId="77777777" w:rsidR="007B247C" w:rsidRPr="007B247C" w:rsidRDefault="007B247C" w:rsidP="00C3093A">
            <w:pPr>
              <w:pStyle w:val="SIBulletList1"/>
            </w:pPr>
            <w:r w:rsidRPr="007B247C">
              <w:t>physical conditions:</w:t>
            </w:r>
          </w:p>
          <w:p w14:paraId="3D8554C1" w14:textId="46D0CCF3" w:rsidR="007B247C" w:rsidRPr="007B247C" w:rsidRDefault="007B247C" w:rsidP="00C3093A">
            <w:pPr>
              <w:pStyle w:val="SIBulletList2"/>
              <w:rPr>
                <w:rFonts w:eastAsia="Calibri"/>
              </w:rPr>
            </w:pPr>
            <w:r w:rsidRPr="007B247C">
              <w:t xml:space="preserve">skills must be demonstrated </w:t>
            </w:r>
            <w:r>
              <w:t>on a permaculture system</w:t>
            </w:r>
            <w:r w:rsidRPr="007B247C">
              <w:t xml:space="preserve"> or an environment that accurately represents workplace conditions</w:t>
            </w:r>
          </w:p>
          <w:p w14:paraId="3F11472E" w14:textId="77777777" w:rsidR="007B247C" w:rsidRPr="007B247C" w:rsidRDefault="007B247C" w:rsidP="00C3093A">
            <w:pPr>
              <w:pStyle w:val="SIBulletList1"/>
            </w:pPr>
            <w:r w:rsidRPr="007B247C">
              <w:t xml:space="preserve">resources, </w:t>
            </w:r>
            <w:proofErr w:type="gramStart"/>
            <w:r w:rsidRPr="007B247C">
              <w:t>equipment</w:t>
            </w:r>
            <w:proofErr w:type="gramEnd"/>
            <w:r w:rsidRPr="007B247C">
              <w:t xml:space="preserve"> and materials:</w:t>
            </w:r>
          </w:p>
          <w:p w14:paraId="14E48C1A" w14:textId="535352EE" w:rsidR="007B247C" w:rsidRPr="007B247C" w:rsidRDefault="007B247C" w:rsidP="00C3093A">
            <w:pPr>
              <w:pStyle w:val="SIBulletList2"/>
              <w:rPr>
                <w:rFonts w:eastAsia="Calibri"/>
              </w:rPr>
            </w:pPr>
            <w:r w:rsidRPr="007B247C">
              <w:t>use of tools and equipment</w:t>
            </w:r>
            <w:r>
              <w:t xml:space="preserve"> for packaging product</w:t>
            </w:r>
          </w:p>
          <w:p w14:paraId="1EDF7380" w14:textId="77777777" w:rsidR="007B247C" w:rsidRPr="00C3093A" w:rsidRDefault="007B247C" w:rsidP="00C3093A">
            <w:pPr>
              <w:pStyle w:val="SIBulletList2"/>
              <w:rPr>
                <w:rFonts w:eastAsia="Calibri"/>
              </w:rPr>
            </w:pPr>
            <w:r w:rsidRPr="007B247C">
              <w:t>use of personal protective equipment</w:t>
            </w:r>
          </w:p>
          <w:p w14:paraId="3EA14755" w14:textId="073DC840" w:rsidR="007B247C" w:rsidRPr="007B247C" w:rsidRDefault="007B247C" w:rsidP="00C3093A">
            <w:pPr>
              <w:pStyle w:val="SIBulletList2"/>
              <w:rPr>
                <w:rFonts w:eastAsia="Calibri"/>
              </w:rPr>
            </w:pPr>
            <w:r>
              <w:t xml:space="preserve">harvested product ready for preparation and storage </w:t>
            </w:r>
          </w:p>
          <w:p w14:paraId="7D5EB5DC" w14:textId="77777777" w:rsidR="007B247C" w:rsidRPr="007B247C" w:rsidRDefault="007B247C" w:rsidP="00C3093A">
            <w:pPr>
              <w:pStyle w:val="SIBulletList1"/>
              <w:rPr>
                <w:rFonts w:eastAsia="Calibri"/>
              </w:rPr>
            </w:pPr>
            <w:r w:rsidRPr="007B247C">
              <w:rPr>
                <w:rFonts w:eastAsia="Calibri"/>
              </w:rPr>
              <w:t>specifications:</w:t>
            </w:r>
          </w:p>
          <w:p w14:paraId="3573BA40" w14:textId="31D88F10" w:rsidR="007B247C" w:rsidRPr="007B247C" w:rsidRDefault="007B247C" w:rsidP="00C3093A">
            <w:pPr>
              <w:pStyle w:val="SIBulletList2"/>
              <w:rPr>
                <w:rFonts w:eastAsia="Calibri"/>
              </w:rPr>
            </w:pPr>
            <w:r w:rsidRPr="007B247C">
              <w:rPr>
                <w:rFonts w:eastAsia="Calibri"/>
              </w:rPr>
              <w:t>use of workplace procedures</w:t>
            </w:r>
            <w:r w:rsidR="00A51131">
              <w:rPr>
                <w:rFonts w:eastAsia="Calibri"/>
              </w:rPr>
              <w:t xml:space="preserve"> and</w:t>
            </w:r>
            <w:r w:rsidRPr="007B247C">
              <w:rPr>
                <w:rFonts w:eastAsia="Calibri"/>
              </w:rPr>
              <w:t xml:space="preserve"> processes</w:t>
            </w:r>
            <w:r w:rsidR="00A51131">
              <w:rPr>
                <w:rFonts w:eastAsia="Calibri"/>
              </w:rPr>
              <w:t xml:space="preserve"> for packaging product</w:t>
            </w:r>
          </w:p>
          <w:p w14:paraId="33BCF082" w14:textId="29B9DE3C" w:rsidR="007B247C" w:rsidRPr="007B247C" w:rsidRDefault="007B247C" w:rsidP="00C3093A">
            <w:pPr>
              <w:pStyle w:val="SIBulletList2"/>
              <w:rPr>
                <w:rFonts w:eastAsia="Calibri"/>
              </w:rPr>
            </w:pPr>
            <w:r w:rsidRPr="007B247C">
              <w:rPr>
                <w:rFonts w:eastAsia="Calibri"/>
              </w:rPr>
              <w:t>use of manufacturer operating instructions for equipment</w:t>
            </w:r>
            <w:r w:rsidR="00A51131">
              <w:rPr>
                <w:rFonts w:eastAsia="Calibri"/>
              </w:rPr>
              <w:t xml:space="preserve"> </w:t>
            </w:r>
            <w:proofErr w:type="gramStart"/>
            <w:r w:rsidR="00A51131">
              <w:rPr>
                <w:rFonts w:eastAsia="Calibri"/>
              </w:rPr>
              <w:t>use</w:t>
            </w:r>
            <w:proofErr w:type="gramEnd"/>
            <w:r w:rsidR="00A51131">
              <w:rPr>
                <w:rFonts w:eastAsia="Calibri"/>
              </w:rPr>
              <w:t xml:space="preserve"> for packaging</w:t>
            </w:r>
          </w:p>
          <w:p w14:paraId="72637B19" w14:textId="5A8F7338" w:rsidR="007B247C" w:rsidRPr="007B247C" w:rsidRDefault="007B247C" w:rsidP="00C3093A">
            <w:pPr>
              <w:pStyle w:val="SIBulletList2"/>
              <w:rPr>
                <w:rFonts w:eastAsia="Calibri"/>
              </w:rPr>
            </w:pPr>
            <w:r w:rsidRPr="007B247C">
              <w:rPr>
                <w:rFonts w:eastAsia="Calibri"/>
              </w:rPr>
              <w:t>access to safety data sheets</w:t>
            </w:r>
            <w:r w:rsidR="00A51131">
              <w:rPr>
                <w:rFonts w:eastAsia="Calibri"/>
              </w:rPr>
              <w:t xml:space="preserve"> for treatments</w:t>
            </w:r>
          </w:p>
          <w:p w14:paraId="5416B217" w14:textId="77777777" w:rsidR="00A51131" w:rsidRDefault="00A51131" w:rsidP="00C3093A">
            <w:pPr>
              <w:pStyle w:val="SIBulletList2"/>
              <w:rPr>
                <w:rFonts w:eastAsia="Calibri"/>
              </w:rPr>
            </w:pPr>
            <w:r>
              <w:rPr>
                <w:rFonts w:eastAsia="Calibri"/>
              </w:rPr>
              <w:t>access to</w:t>
            </w:r>
            <w:r w:rsidR="007B247C" w:rsidRPr="007B247C">
              <w:rPr>
                <w:rFonts w:eastAsia="Calibri"/>
              </w:rPr>
              <w:t xml:space="preserve"> </w:t>
            </w:r>
            <w:r>
              <w:rPr>
                <w:rFonts w:eastAsia="Calibri"/>
              </w:rPr>
              <w:t xml:space="preserve">regulatory information on product handling, </w:t>
            </w:r>
            <w:proofErr w:type="gramStart"/>
            <w:r>
              <w:rPr>
                <w:rFonts w:eastAsia="Calibri"/>
              </w:rPr>
              <w:t>processing</w:t>
            </w:r>
            <w:proofErr w:type="gramEnd"/>
            <w:r>
              <w:rPr>
                <w:rFonts w:eastAsia="Calibri"/>
              </w:rPr>
              <w:t xml:space="preserve"> and storage</w:t>
            </w:r>
          </w:p>
          <w:p w14:paraId="147451EA" w14:textId="77777777" w:rsidR="007B247C" w:rsidRPr="007B247C" w:rsidRDefault="007B247C" w:rsidP="00C3093A">
            <w:pPr>
              <w:pStyle w:val="SIBulletList1"/>
            </w:pPr>
            <w:r w:rsidRPr="007B247C">
              <w:lastRenderedPageBreak/>
              <w:t>relationships:</w:t>
            </w:r>
          </w:p>
          <w:p w14:paraId="70397926" w14:textId="4E1B825B" w:rsidR="007B247C" w:rsidRPr="007B247C" w:rsidRDefault="00A51131" w:rsidP="00C3093A">
            <w:pPr>
              <w:pStyle w:val="SIBulletList2"/>
            </w:pPr>
            <w:r>
              <w:t>supervisor</w:t>
            </w:r>
          </w:p>
          <w:p w14:paraId="48D3449F" w14:textId="77777777" w:rsidR="007B247C" w:rsidRPr="00EA3EBA" w:rsidRDefault="007B247C" w:rsidP="007B247C"/>
          <w:p w14:paraId="6BFC6711" w14:textId="77777777" w:rsidR="007B247C" w:rsidRPr="00EA3EBA" w:rsidRDefault="007B247C" w:rsidP="007B247C">
            <w:r w:rsidRPr="00EA3EBA">
              <w:t>Assessors of this unit must satisfy the requirements for assessors in applicable vocational education and training legislation, frameworks and/or standards.</w:t>
            </w:r>
          </w:p>
          <w:p w14:paraId="759850B7" w14:textId="415C76D3" w:rsidR="003B541E" w:rsidRPr="005404CB" w:rsidRDefault="003B541E" w:rsidP="003B541E">
            <w:pPr>
              <w:pStyle w:val="SIText"/>
              <w:rPr>
                <w:rFonts w:eastAsia="Calibri"/>
              </w:rPr>
            </w:pP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94DB6" w14:textId="77777777" w:rsidR="004E0151" w:rsidRDefault="004E0151" w:rsidP="00BF3F0A">
      <w:r>
        <w:separator/>
      </w:r>
    </w:p>
    <w:p w14:paraId="3F772ACA" w14:textId="77777777" w:rsidR="004E0151" w:rsidRDefault="004E0151"/>
  </w:endnote>
  <w:endnote w:type="continuationSeparator" w:id="0">
    <w:p w14:paraId="05057838" w14:textId="77777777" w:rsidR="004E0151" w:rsidRDefault="004E0151" w:rsidP="00BF3F0A">
      <w:r>
        <w:continuationSeparator/>
      </w:r>
    </w:p>
    <w:p w14:paraId="3DE1B0A5" w14:textId="77777777" w:rsidR="004E0151" w:rsidRDefault="004E0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224DC1">
          <w:rPr>
            <w:noProof/>
          </w:rPr>
          <w:t>2</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63D2" w14:textId="77777777" w:rsidR="004E0151" w:rsidRDefault="004E0151" w:rsidP="00BF3F0A">
      <w:r>
        <w:separator/>
      </w:r>
    </w:p>
    <w:p w14:paraId="1661422A" w14:textId="77777777" w:rsidR="004E0151" w:rsidRDefault="004E0151"/>
  </w:footnote>
  <w:footnote w:type="continuationSeparator" w:id="0">
    <w:p w14:paraId="61F6A92A" w14:textId="77777777" w:rsidR="004E0151" w:rsidRDefault="004E0151" w:rsidP="00BF3F0A">
      <w:r>
        <w:continuationSeparator/>
      </w:r>
    </w:p>
    <w:p w14:paraId="4EC497A9" w14:textId="77777777" w:rsidR="004E0151" w:rsidRDefault="004E0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49585863" w:rsidR="009C2650" w:rsidRPr="000754EC" w:rsidRDefault="000B14F1" w:rsidP="00DD6606">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1517" w:rsidRPr="00C3093A">
      <w:rPr>
        <w:rStyle w:val="SITemporaryText-blue"/>
        <w:color w:val="auto"/>
        <w:sz w:val="20"/>
      </w:rPr>
      <w:t>AHCPER</w:t>
    </w:r>
    <w:r w:rsidR="00DD6606" w:rsidRPr="00DD6606">
      <w:rPr>
        <w:rStyle w:val="SITemporaryText-blue"/>
        <w:color w:val="auto"/>
        <w:sz w:val="20"/>
      </w:rPr>
      <w:t>2X3</w:t>
    </w:r>
    <w:r w:rsidR="00B91517" w:rsidRPr="00B91517">
      <w:t xml:space="preserve"> Prepare and store products</w:t>
    </w:r>
    <w:r w:rsidR="0084716D">
      <w:t xml:space="preserve"> from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E4B689C"/>
    <w:multiLevelType w:val="multilevel"/>
    <w:tmpl w:val="07640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C5F71"/>
    <w:multiLevelType w:val="multilevel"/>
    <w:tmpl w:val="8E5E5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C238D"/>
    <w:multiLevelType w:val="multilevel"/>
    <w:tmpl w:val="282A4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3772D5"/>
    <w:multiLevelType w:val="multilevel"/>
    <w:tmpl w:val="3E5483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8125755"/>
    <w:multiLevelType w:val="multilevel"/>
    <w:tmpl w:val="513E0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F613BA"/>
    <w:multiLevelType w:val="multilevel"/>
    <w:tmpl w:val="DD583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6114522"/>
    <w:multiLevelType w:val="multilevel"/>
    <w:tmpl w:val="E580D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0F0E20"/>
    <w:multiLevelType w:val="multilevel"/>
    <w:tmpl w:val="0E1CC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281FAB"/>
    <w:multiLevelType w:val="multilevel"/>
    <w:tmpl w:val="34B2DA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E134C64"/>
    <w:multiLevelType w:val="multilevel"/>
    <w:tmpl w:val="C2B065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D7189C"/>
    <w:multiLevelType w:val="multilevel"/>
    <w:tmpl w:val="76B8E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4F2816"/>
    <w:multiLevelType w:val="multilevel"/>
    <w:tmpl w:val="FD82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E33D5"/>
    <w:multiLevelType w:val="multilevel"/>
    <w:tmpl w:val="6330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C261251"/>
    <w:multiLevelType w:val="multilevel"/>
    <w:tmpl w:val="C44A02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7182783">
    <w:abstractNumId w:val="12"/>
  </w:num>
  <w:num w:numId="2" w16cid:durableId="640888133">
    <w:abstractNumId w:val="6"/>
  </w:num>
  <w:num w:numId="3" w16cid:durableId="1483424778">
    <w:abstractNumId w:val="3"/>
  </w:num>
  <w:num w:numId="4" w16cid:durableId="547226563">
    <w:abstractNumId w:val="26"/>
  </w:num>
  <w:num w:numId="5" w16cid:durableId="615527654">
    <w:abstractNumId w:val="1"/>
  </w:num>
  <w:num w:numId="6" w16cid:durableId="1466317259">
    <w:abstractNumId w:val="11"/>
  </w:num>
  <w:num w:numId="7" w16cid:durableId="1874657659">
    <w:abstractNumId w:val="2"/>
  </w:num>
  <w:num w:numId="8" w16cid:durableId="1824656080">
    <w:abstractNumId w:val="0"/>
  </w:num>
  <w:num w:numId="9" w16cid:durableId="394553855">
    <w:abstractNumId w:val="25"/>
  </w:num>
  <w:num w:numId="10" w16cid:durableId="145585138">
    <w:abstractNumId w:val="15"/>
  </w:num>
  <w:num w:numId="11" w16cid:durableId="1014722315">
    <w:abstractNumId w:val="24"/>
  </w:num>
  <w:num w:numId="12" w16cid:durableId="1162886681">
    <w:abstractNumId w:val="19"/>
  </w:num>
  <w:num w:numId="13" w16cid:durableId="2080203845">
    <w:abstractNumId w:val="27"/>
  </w:num>
  <w:num w:numId="14" w16cid:durableId="2086342200">
    <w:abstractNumId w:val="4"/>
  </w:num>
  <w:num w:numId="15" w16cid:durableId="277492433">
    <w:abstractNumId w:val="5"/>
  </w:num>
  <w:num w:numId="16" w16cid:durableId="1029571751">
    <w:abstractNumId w:val="28"/>
  </w:num>
  <w:num w:numId="17" w16cid:durableId="1548372141">
    <w:abstractNumId w:val="20"/>
  </w:num>
  <w:num w:numId="18" w16cid:durableId="1441493223">
    <w:abstractNumId w:val="9"/>
  </w:num>
  <w:num w:numId="19" w16cid:durableId="1683239511">
    <w:abstractNumId w:val="13"/>
  </w:num>
  <w:num w:numId="20" w16cid:durableId="1583294790">
    <w:abstractNumId w:val="21"/>
  </w:num>
  <w:num w:numId="21" w16cid:durableId="1823615057">
    <w:abstractNumId w:val="16"/>
  </w:num>
  <w:num w:numId="22" w16cid:durableId="1834224324">
    <w:abstractNumId w:val="8"/>
  </w:num>
  <w:num w:numId="23" w16cid:durableId="1556815067">
    <w:abstractNumId w:val="7"/>
  </w:num>
  <w:num w:numId="24" w16cid:durableId="1804620072">
    <w:abstractNumId w:val="14"/>
  </w:num>
  <w:num w:numId="25" w16cid:durableId="1930503521">
    <w:abstractNumId w:val="22"/>
  </w:num>
  <w:num w:numId="26" w16cid:durableId="607154053">
    <w:abstractNumId w:val="23"/>
  </w:num>
  <w:num w:numId="27" w16cid:durableId="950943111">
    <w:abstractNumId w:val="29"/>
  </w:num>
  <w:num w:numId="28" w16cid:durableId="1417091993">
    <w:abstractNumId w:val="18"/>
  </w:num>
  <w:num w:numId="29" w16cid:durableId="1310596847">
    <w:abstractNumId w:val="17"/>
  </w:num>
  <w:num w:numId="30" w16cid:durableId="15713853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41E59"/>
    <w:rsid w:val="00043698"/>
    <w:rsid w:val="00064BFE"/>
    <w:rsid w:val="00070B3E"/>
    <w:rsid w:val="00071D40"/>
    <w:rsid w:val="00071F95"/>
    <w:rsid w:val="000737BB"/>
    <w:rsid w:val="00074E47"/>
    <w:rsid w:val="000754EC"/>
    <w:rsid w:val="000873E8"/>
    <w:rsid w:val="0009093B"/>
    <w:rsid w:val="000A5441"/>
    <w:rsid w:val="000B14F1"/>
    <w:rsid w:val="000B2022"/>
    <w:rsid w:val="000C044A"/>
    <w:rsid w:val="000C149A"/>
    <w:rsid w:val="000C224E"/>
    <w:rsid w:val="000E25E6"/>
    <w:rsid w:val="000E2C86"/>
    <w:rsid w:val="000F29F2"/>
    <w:rsid w:val="000F7B0C"/>
    <w:rsid w:val="00101659"/>
    <w:rsid w:val="00105AEA"/>
    <w:rsid w:val="001078BF"/>
    <w:rsid w:val="00133957"/>
    <w:rsid w:val="0013525C"/>
    <w:rsid w:val="001372F6"/>
    <w:rsid w:val="00144385"/>
    <w:rsid w:val="00146EEC"/>
    <w:rsid w:val="00151D55"/>
    <w:rsid w:val="00151D93"/>
    <w:rsid w:val="00156EF3"/>
    <w:rsid w:val="00176E4F"/>
    <w:rsid w:val="0018546B"/>
    <w:rsid w:val="001A1245"/>
    <w:rsid w:val="001A6A3E"/>
    <w:rsid w:val="001A7B6D"/>
    <w:rsid w:val="001B34D5"/>
    <w:rsid w:val="001B513A"/>
    <w:rsid w:val="001C0A75"/>
    <w:rsid w:val="001C1306"/>
    <w:rsid w:val="001D30EB"/>
    <w:rsid w:val="001D5C1B"/>
    <w:rsid w:val="001D7F5B"/>
    <w:rsid w:val="001E0849"/>
    <w:rsid w:val="001E1499"/>
    <w:rsid w:val="001E16BC"/>
    <w:rsid w:val="001E16DF"/>
    <w:rsid w:val="001F16C8"/>
    <w:rsid w:val="001F2BA5"/>
    <w:rsid w:val="001F308D"/>
    <w:rsid w:val="00201A7C"/>
    <w:rsid w:val="0021210E"/>
    <w:rsid w:val="0021414D"/>
    <w:rsid w:val="00223124"/>
    <w:rsid w:val="00224DC1"/>
    <w:rsid w:val="00233143"/>
    <w:rsid w:val="00234444"/>
    <w:rsid w:val="00242293"/>
    <w:rsid w:val="00244EA7"/>
    <w:rsid w:val="00262FC3"/>
    <w:rsid w:val="0026394F"/>
    <w:rsid w:val="00267AF6"/>
    <w:rsid w:val="00267D99"/>
    <w:rsid w:val="00276DB8"/>
    <w:rsid w:val="00282664"/>
    <w:rsid w:val="00285FB8"/>
    <w:rsid w:val="002965A8"/>
    <w:rsid w:val="002970C3"/>
    <w:rsid w:val="002973EC"/>
    <w:rsid w:val="002A4CD3"/>
    <w:rsid w:val="002A6CC4"/>
    <w:rsid w:val="002C55E9"/>
    <w:rsid w:val="002D0C8B"/>
    <w:rsid w:val="002D330A"/>
    <w:rsid w:val="002E170C"/>
    <w:rsid w:val="002E193E"/>
    <w:rsid w:val="00305EFF"/>
    <w:rsid w:val="00310A6A"/>
    <w:rsid w:val="003144E6"/>
    <w:rsid w:val="00337E82"/>
    <w:rsid w:val="0034276B"/>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03F0"/>
    <w:rsid w:val="003B3493"/>
    <w:rsid w:val="003B541E"/>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D474A"/>
    <w:rsid w:val="004D605D"/>
    <w:rsid w:val="004E0151"/>
    <w:rsid w:val="004E0460"/>
    <w:rsid w:val="004E1579"/>
    <w:rsid w:val="004E5FAE"/>
    <w:rsid w:val="004E6245"/>
    <w:rsid w:val="004E6741"/>
    <w:rsid w:val="004E7094"/>
    <w:rsid w:val="004F5DC7"/>
    <w:rsid w:val="004F78DA"/>
    <w:rsid w:val="005145AB"/>
    <w:rsid w:val="00520E9A"/>
    <w:rsid w:val="00521027"/>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13AD"/>
    <w:rsid w:val="005B5146"/>
    <w:rsid w:val="005D1AFD"/>
    <w:rsid w:val="005E51E6"/>
    <w:rsid w:val="005E5B6D"/>
    <w:rsid w:val="005F027A"/>
    <w:rsid w:val="005F33CC"/>
    <w:rsid w:val="005F771F"/>
    <w:rsid w:val="006121D4"/>
    <w:rsid w:val="00613B49"/>
    <w:rsid w:val="00616845"/>
    <w:rsid w:val="00620E8E"/>
    <w:rsid w:val="00626C4B"/>
    <w:rsid w:val="00633CFE"/>
    <w:rsid w:val="00634FCA"/>
    <w:rsid w:val="00643D1B"/>
    <w:rsid w:val="006452B8"/>
    <w:rsid w:val="00652E62"/>
    <w:rsid w:val="00680367"/>
    <w:rsid w:val="00686A49"/>
    <w:rsid w:val="00687B62"/>
    <w:rsid w:val="00690C44"/>
    <w:rsid w:val="00692EC8"/>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0821"/>
    <w:rsid w:val="00781D77"/>
    <w:rsid w:val="00782AE0"/>
    <w:rsid w:val="00783549"/>
    <w:rsid w:val="007860B7"/>
    <w:rsid w:val="00786DC8"/>
    <w:rsid w:val="007A300D"/>
    <w:rsid w:val="007B247C"/>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16D"/>
    <w:rsid w:val="00847B60"/>
    <w:rsid w:val="00850243"/>
    <w:rsid w:val="00851BE5"/>
    <w:rsid w:val="008545EB"/>
    <w:rsid w:val="00865011"/>
    <w:rsid w:val="00886790"/>
    <w:rsid w:val="008908DE"/>
    <w:rsid w:val="008A12ED"/>
    <w:rsid w:val="008A39D3"/>
    <w:rsid w:val="008B2C77"/>
    <w:rsid w:val="008B4AD2"/>
    <w:rsid w:val="008B663E"/>
    <w:rsid w:val="008B7138"/>
    <w:rsid w:val="008D3C8D"/>
    <w:rsid w:val="008E260C"/>
    <w:rsid w:val="008E39BE"/>
    <w:rsid w:val="008E62EC"/>
    <w:rsid w:val="008F32F6"/>
    <w:rsid w:val="00903631"/>
    <w:rsid w:val="0090492C"/>
    <w:rsid w:val="00916CD7"/>
    <w:rsid w:val="00920927"/>
    <w:rsid w:val="00921B38"/>
    <w:rsid w:val="00923720"/>
    <w:rsid w:val="009278C9"/>
    <w:rsid w:val="00932CD7"/>
    <w:rsid w:val="00944C09"/>
    <w:rsid w:val="009527CB"/>
    <w:rsid w:val="00953835"/>
    <w:rsid w:val="00960F6C"/>
    <w:rsid w:val="00962B62"/>
    <w:rsid w:val="00970747"/>
    <w:rsid w:val="00997BFC"/>
    <w:rsid w:val="009A5900"/>
    <w:rsid w:val="009A6E6C"/>
    <w:rsid w:val="009A6F3F"/>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1131"/>
    <w:rsid w:val="00A554D6"/>
    <w:rsid w:val="00A56E14"/>
    <w:rsid w:val="00A6476B"/>
    <w:rsid w:val="00A76C6C"/>
    <w:rsid w:val="00A87356"/>
    <w:rsid w:val="00A92DD1"/>
    <w:rsid w:val="00AA0234"/>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15B3D"/>
    <w:rsid w:val="00B22C67"/>
    <w:rsid w:val="00B3508F"/>
    <w:rsid w:val="00B443EE"/>
    <w:rsid w:val="00B560C8"/>
    <w:rsid w:val="00B61150"/>
    <w:rsid w:val="00B65BC7"/>
    <w:rsid w:val="00B746B9"/>
    <w:rsid w:val="00B848D4"/>
    <w:rsid w:val="00B865B7"/>
    <w:rsid w:val="00B9148E"/>
    <w:rsid w:val="00B91517"/>
    <w:rsid w:val="00BA1CB1"/>
    <w:rsid w:val="00BA23E2"/>
    <w:rsid w:val="00BA4178"/>
    <w:rsid w:val="00BA482D"/>
    <w:rsid w:val="00BA614D"/>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6067"/>
    <w:rsid w:val="00C3093A"/>
    <w:rsid w:val="00C30A29"/>
    <w:rsid w:val="00C317DC"/>
    <w:rsid w:val="00C36FBC"/>
    <w:rsid w:val="00C4364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6606"/>
    <w:rsid w:val="00E238E6"/>
    <w:rsid w:val="00E34CD8"/>
    <w:rsid w:val="00E35064"/>
    <w:rsid w:val="00E3681D"/>
    <w:rsid w:val="00E40225"/>
    <w:rsid w:val="00E4046B"/>
    <w:rsid w:val="00E501F0"/>
    <w:rsid w:val="00E6166D"/>
    <w:rsid w:val="00E91BFF"/>
    <w:rsid w:val="00E92933"/>
    <w:rsid w:val="00E94CAC"/>
    <w:rsid w:val="00E94FAD"/>
    <w:rsid w:val="00EB0AA4"/>
    <w:rsid w:val="00EB5C88"/>
    <w:rsid w:val="00EC0469"/>
    <w:rsid w:val="00EC0C3E"/>
    <w:rsid w:val="00ED5AAC"/>
    <w:rsid w:val="00EF01F8"/>
    <w:rsid w:val="00EF3268"/>
    <w:rsid w:val="00EF40EF"/>
    <w:rsid w:val="00EF47FE"/>
    <w:rsid w:val="00F02CB7"/>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777DC"/>
    <w:rsid w:val="00F83D7C"/>
    <w:rsid w:val="00FA20A3"/>
    <w:rsid w:val="00FB232E"/>
    <w:rsid w:val="00FB2F11"/>
    <w:rsid w:val="00FC58E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626C4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8C9A84C-4DAB-4B6C-857C-595536F02B60}">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purl.org/dc/elements/1.1/"/>
    <ds:schemaRef ds:uri="d50bbff7-d6dd-47d2-864a-cfdc2c3db0f4"/>
    <ds:schemaRef ds:uri="http://schemas.openxmlformats.org/package/2006/metadata/core-properties"/>
    <ds:schemaRef ds:uri="http://schemas.microsoft.com/sharepoint/v3"/>
    <ds:schemaRef ds:uri="http://purl.org/dc/terms/"/>
    <ds:schemaRef ds:uri="7ee3a392-9fd5-4e44-986b-b11872d0f857"/>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D4E6C8C-0979-4C23-89EA-59168E726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4</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cp:revision>
  <cp:lastPrinted>2016-05-27T05:21:00Z</cp:lastPrinted>
  <dcterms:created xsi:type="dcterms:W3CDTF">2022-02-10T04:31:00Z</dcterms:created>
  <dcterms:modified xsi:type="dcterms:W3CDTF">2022-05-13T02:05:00Z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